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D8E" w:rsidRDefault="004C6BB1">
      <w:pPr>
        <w:jc w:val="center"/>
        <w:rPr>
          <w:rFonts w:ascii="黑体" w:eastAsia="黑体"/>
          <w:sz w:val="32"/>
          <w:szCs w:val="32"/>
        </w:rPr>
      </w:pPr>
      <w:r>
        <w:rPr>
          <w:rFonts w:ascii="黑体" w:eastAsia="黑体" w:hint="eastAsia"/>
          <w:sz w:val="32"/>
          <w:szCs w:val="32"/>
        </w:rPr>
        <w:t>高顿教育集团</w:t>
      </w:r>
      <w:r>
        <w:rPr>
          <w:rFonts w:ascii="黑体" w:eastAsia="黑体" w:hint="eastAsia"/>
          <w:sz w:val="32"/>
          <w:szCs w:val="32"/>
        </w:rPr>
        <w:t>201</w:t>
      </w:r>
      <w:r>
        <w:rPr>
          <w:rFonts w:ascii="黑体" w:eastAsia="黑体" w:hint="eastAsia"/>
          <w:sz w:val="32"/>
          <w:szCs w:val="32"/>
        </w:rPr>
        <w:t>5</w:t>
      </w:r>
      <w:r>
        <w:rPr>
          <w:rFonts w:ascii="黑体" w:eastAsia="黑体" w:hint="eastAsia"/>
          <w:sz w:val="32"/>
          <w:szCs w:val="32"/>
        </w:rPr>
        <w:t>年校园招聘</w:t>
      </w:r>
    </w:p>
    <w:p w:rsidR="00E33D8E" w:rsidRDefault="004C6BB1">
      <w:pPr>
        <w:jc w:val="center"/>
        <w:rPr>
          <w:sz w:val="24"/>
          <w:szCs w:val="24"/>
        </w:rPr>
      </w:pPr>
      <w:r>
        <w:rPr>
          <w:rFonts w:hint="eastAsia"/>
          <w:sz w:val="24"/>
          <w:szCs w:val="24"/>
        </w:rPr>
        <w:t>——我是“高财生”</w:t>
      </w:r>
    </w:p>
    <w:p w:rsidR="00E33D8E" w:rsidRDefault="00E33D8E"/>
    <w:p w:rsidR="00E33D8E" w:rsidRDefault="004C6BB1">
      <w:pPr>
        <w:rPr>
          <w:b/>
        </w:rPr>
      </w:pPr>
      <w:r>
        <w:rPr>
          <w:rFonts w:hint="eastAsia"/>
          <w:b/>
        </w:rPr>
        <w:t>集团简介：</w:t>
      </w:r>
    </w:p>
    <w:p w:rsidR="00E33D8E" w:rsidRDefault="004C6BB1">
      <w:pPr>
        <w:ind w:firstLineChars="200" w:firstLine="420"/>
      </w:pPr>
      <w:r>
        <w:rPr>
          <w:rFonts w:hint="eastAsia"/>
        </w:rPr>
        <w:t>高顿教育集团（</w:t>
      </w:r>
      <w:r>
        <w:rPr>
          <w:rFonts w:hint="eastAsia"/>
        </w:rPr>
        <w:t xml:space="preserve">Golden Education. </w:t>
      </w:r>
      <w:r>
        <w:rPr>
          <w:rFonts w:hint="eastAsia"/>
        </w:rPr>
        <w:t>Co</w:t>
      </w:r>
      <w:r>
        <w:rPr>
          <w:rFonts w:hint="eastAsia"/>
        </w:rPr>
        <w:t>）成立于</w:t>
      </w:r>
      <w:r>
        <w:rPr>
          <w:rFonts w:hint="eastAsia"/>
        </w:rPr>
        <w:t>2006</w:t>
      </w:r>
      <w:r>
        <w:rPr>
          <w:rFonts w:hint="eastAsia"/>
        </w:rPr>
        <w:t>年，是全球领先的财经教育品牌，也是中国唯一一家致力于为企业和个人提供全方位财会、金融发展解决方案的专业机构。高顿以培训为核心业务，投资创建独立的课程研发中心，配备超过</w:t>
      </w:r>
      <w:r>
        <w:rPr>
          <w:rFonts w:hint="eastAsia"/>
        </w:rPr>
        <w:t>1000</w:t>
      </w:r>
      <w:r>
        <w:rPr>
          <w:rFonts w:hint="eastAsia"/>
        </w:rPr>
        <w:t>人的教学团队，每年为</w:t>
      </w:r>
      <w:r>
        <w:rPr>
          <w:rFonts w:hint="eastAsia"/>
        </w:rPr>
        <w:t>25,000</w:t>
      </w:r>
      <w:r>
        <w:rPr>
          <w:rFonts w:hint="eastAsia"/>
        </w:rPr>
        <w:t>家企业和</w:t>
      </w:r>
      <w:r>
        <w:rPr>
          <w:rFonts w:hint="eastAsia"/>
        </w:rPr>
        <w:t>60,000</w:t>
      </w:r>
      <w:r>
        <w:rPr>
          <w:rFonts w:hint="eastAsia"/>
        </w:rPr>
        <w:t>名学员提供高品质的培训服务。同时旗下拥有“咨询、会议、出版、互联网、智能信息”</w:t>
      </w:r>
      <w:r>
        <w:rPr>
          <w:rFonts w:hint="eastAsia"/>
        </w:rPr>
        <w:t>5</w:t>
      </w:r>
      <w:r>
        <w:rPr>
          <w:rFonts w:hint="eastAsia"/>
        </w:rPr>
        <w:t>大业务板块，以支持中国财经人才生态系统的全面发展。公司于</w:t>
      </w:r>
      <w:r>
        <w:rPr>
          <w:rFonts w:hint="eastAsia"/>
        </w:rPr>
        <w:t>2010</w:t>
      </w:r>
      <w:r>
        <w:rPr>
          <w:rFonts w:hint="eastAsia"/>
        </w:rPr>
        <w:t>、</w:t>
      </w:r>
      <w:r>
        <w:rPr>
          <w:rFonts w:hint="eastAsia"/>
        </w:rPr>
        <w:t>2011</w:t>
      </w:r>
      <w:r>
        <w:rPr>
          <w:rFonts w:hint="eastAsia"/>
        </w:rPr>
        <w:t>年先后荣膺“中国教育培训</w:t>
      </w:r>
      <w:r>
        <w:rPr>
          <w:rFonts w:hint="eastAsia"/>
        </w:rPr>
        <w:t>10</w:t>
      </w:r>
      <w:r>
        <w:rPr>
          <w:rFonts w:hint="eastAsia"/>
        </w:rPr>
        <w:t>强品牌”和“上海市优秀财经培训机构”。</w:t>
      </w:r>
    </w:p>
    <w:p w:rsidR="00E33D8E" w:rsidRDefault="004C6BB1">
      <w:pPr>
        <w:ind w:firstLineChars="200" w:firstLine="420"/>
      </w:pPr>
      <w:r>
        <w:rPr>
          <w:rFonts w:hint="eastAsia"/>
        </w:rPr>
        <w:t>高顿教育集团的前身是中国百年商科学</w:t>
      </w:r>
      <w:proofErr w:type="gramStart"/>
      <w:r>
        <w:rPr>
          <w:rFonts w:hint="eastAsia"/>
        </w:rPr>
        <w:t>府上海</w:t>
      </w:r>
      <w:proofErr w:type="gramEnd"/>
      <w:r>
        <w:rPr>
          <w:rFonts w:hint="eastAsia"/>
        </w:rPr>
        <w:t>财经</w:t>
      </w:r>
      <w:r>
        <w:rPr>
          <w:rFonts w:hint="eastAsia"/>
        </w:rPr>
        <w:t>大学下属的“高层管理者培训与发展中心（</w:t>
      </w:r>
      <w:r>
        <w:rPr>
          <w:rFonts w:hint="eastAsia"/>
        </w:rPr>
        <w:t>EDP</w:t>
      </w:r>
      <w:r>
        <w:rPr>
          <w:rFonts w:hint="eastAsia"/>
        </w:rPr>
        <w:t>）”。与传统的培训机构不同，高顿继承了学校</w:t>
      </w:r>
      <w:r>
        <w:rPr>
          <w:rFonts w:hint="eastAsia"/>
        </w:rPr>
        <w:t>"</w:t>
      </w:r>
      <w:r>
        <w:rPr>
          <w:rFonts w:hint="eastAsia"/>
        </w:rPr>
        <w:t>厚德博学</w:t>
      </w:r>
      <w:r>
        <w:rPr>
          <w:rFonts w:hint="eastAsia"/>
        </w:rPr>
        <w:t>"</w:t>
      </w:r>
      <w:r>
        <w:rPr>
          <w:rFonts w:hint="eastAsia"/>
        </w:rPr>
        <w:t>的学术文脉，也孕育出独有的人文气质与社会责任。改革开放三十年让中华民族从此走上伟大复兴之路，未来支撑中国持续发展的核心引擎将是商业文明的建立与繁荣。高顿的使命是以培养国际化财务金融精英为己任，最终推动中国新商业文明的建立与发展。</w:t>
      </w:r>
    </w:p>
    <w:p w:rsidR="00E33D8E" w:rsidRDefault="004C6BB1">
      <w:pPr>
        <w:ind w:firstLineChars="200" w:firstLine="420"/>
      </w:pPr>
      <w:r>
        <w:rPr>
          <w:rFonts w:hint="eastAsia"/>
        </w:rPr>
        <w:t>高顿教育集团以“终身财经教育”为理念，强势整合国内外财经教育核心资源，发展旗下众多高端财经教育品牌，高顿财务培训、高顿财经、高顿网校、高顿研究院、</w:t>
      </w:r>
      <w:r>
        <w:rPr>
          <w:rFonts w:hint="eastAsia"/>
        </w:rPr>
        <w:t>GTS</w:t>
      </w:r>
      <w:r>
        <w:rPr>
          <w:rFonts w:hint="eastAsia"/>
        </w:rPr>
        <w:t>税务峰会、《会计师世界》杂志、中</w:t>
      </w:r>
      <w:r>
        <w:rPr>
          <w:rFonts w:hint="eastAsia"/>
        </w:rPr>
        <w:t>国管理会计校友会等。这些平台在财经教育的不同细分领域为客户创造了非凡的价值，其中在个人财经证书培训和企业财务管理培训领域在业界处于领先地位。</w:t>
      </w:r>
    </w:p>
    <w:p w:rsidR="00E33D8E" w:rsidRDefault="00E33D8E">
      <w:pPr>
        <w:ind w:firstLineChars="200" w:firstLine="420"/>
      </w:pPr>
    </w:p>
    <w:p w:rsidR="00E33D8E" w:rsidRDefault="00E33D8E">
      <w:pPr>
        <w:ind w:firstLineChars="200" w:firstLine="420"/>
      </w:pPr>
    </w:p>
    <w:p w:rsidR="00E33D8E" w:rsidRDefault="004C6BB1">
      <w:pPr>
        <w:rPr>
          <w:b/>
        </w:rPr>
      </w:pPr>
      <w:r>
        <w:rPr>
          <w:rFonts w:hint="eastAsia"/>
          <w:b/>
        </w:rPr>
        <w:t>招聘职位：</w:t>
      </w:r>
    </w:p>
    <w:p w:rsidR="00E33D8E" w:rsidRDefault="004C6BB1">
      <w:pPr>
        <w:rPr>
          <w:b/>
          <w:highlight w:val="yellow"/>
        </w:rPr>
      </w:pPr>
      <w:proofErr w:type="gramStart"/>
      <w:r>
        <w:rPr>
          <w:rFonts w:hint="eastAsia"/>
          <w:b/>
          <w:highlight w:val="yellow"/>
        </w:rPr>
        <w:t>管培生</w:t>
      </w:r>
      <w:proofErr w:type="gramEnd"/>
      <w:r>
        <w:rPr>
          <w:rFonts w:hint="eastAsia"/>
          <w:b/>
          <w:highlight w:val="yellow"/>
        </w:rPr>
        <w:t>类</w:t>
      </w:r>
    </w:p>
    <w:p w:rsidR="00E33D8E" w:rsidRDefault="004C6BB1">
      <w:pPr>
        <w:rPr>
          <w:b/>
          <w:bCs/>
        </w:rPr>
      </w:pPr>
      <w:r>
        <w:rPr>
          <w:rFonts w:hint="eastAsia"/>
          <w:b/>
          <w:bCs/>
        </w:rPr>
        <w:t>项目</w:t>
      </w:r>
      <w:r>
        <w:rPr>
          <w:rFonts w:hint="eastAsia"/>
          <w:b/>
          <w:bCs/>
        </w:rPr>
        <w:t>管理生</w:t>
      </w:r>
    </w:p>
    <w:p w:rsidR="00E33D8E" w:rsidRDefault="004C6BB1">
      <w:r>
        <w:rPr>
          <w:rFonts w:hint="eastAsia"/>
        </w:rPr>
        <w:t>岗位描述</w:t>
      </w:r>
    </w:p>
    <w:p w:rsidR="00E33D8E" w:rsidRDefault="004C6BB1">
      <w:r>
        <w:rPr>
          <w:rFonts w:ascii="宋体" w:hAnsi="宋体" w:hint="eastAsia"/>
        </w:rPr>
        <w:t>项目</w:t>
      </w:r>
      <w:r>
        <w:rPr>
          <w:rFonts w:ascii="宋体" w:hAnsi="宋体" w:hint="eastAsia"/>
        </w:rPr>
        <w:t>管理生将作为公司储备</w:t>
      </w:r>
      <w:r>
        <w:rPr>
          <w:rFonts w:ascii="宋体" w:hAnsi="宋体" w:hint="eastAsia"/>
        </w:rPr>
        <w:t>项目</w:t>
      </w:r>
      <w:r>
        <w:rPr>
          <w:rFonts w:ascii="宋体" w:hAnsi="宋体" w:hint="eastAsia"/>
        </w:rPr>
        <w:t>管理人才进行培养。</w:t>
      </w:r>
      <w:r>
        <w:rPr>
          <w:rFonts w:ascii="宋体" w:hAnsi="宋体" w:hint="eastAsia"/>
        </w:rPr>
        <w:t>通过轮岗培训，</w:t>
      </w:r>
      <w:r>
        <w:rPr>
          <w:rFonts w:ascii="宋体" w:hAnsi="宋体" w:hint="eastAsia"/>
        </w:rPr>
        <w:t>根据个人发展意愿及能力，</w:t>
      </w:r>
      <w:r>
        <w:t>在未来培养成</w:t>
      </w:r>
      <w:r>
        <w:rPr>
          <w:rFonts w:hint="eastAsia"/>
        </w:rPr>
        <w:t>项目管理</w:t>
      </w:r>
      <w:r>
        <w:t>方向</w:t>
      </w:r>
      <w:r>
        <w:rPr>
          <w:rFonts w:hint="eastAsia"/>
        </w:rPr>
        <w:t>的</w:t>
      </w:r>
      <w:r>
        <w:rPr>
          <w:rFonts w:hint="eastAsia"/>
        </w:rPr>
        <w:t>核心人才</w:t>
      </w:r>
      <w:r>
        <w:t>。</w:t>
      </w:r>
    </w:p>
    <w:p w:rsidR="00E33D8E" w:rsidRDefault="00E33D8E"/>
    <w:p w:rsidR="00E33D8E" w:rsidRDefault="004C6BB1">
      <w:r>
        <w:rPr>
          <w:rFonts w:hint="eastAsia"/>
        </w:rPr>
        <w:t>岗位要求</w:t>
      </w:r>
    </w:p>
    <w:p w:rsidR="00E33D8E" w:rsidRDefault="004C6BB1">
      <w:r>
        <w:rPr>
          <w:rFonts w:hint="eastAsia"/>
        </w:rPr>
        <w:t>如果你有</w:t>
      </w:r>
      <w:r>
        <w:rPr>
          <w:rFonts w:ascii="宋体" w:hAnsi="宋体" w:hint="eastAsia"/>
        </w:rPr>
        <w:t>学生会、班级干部、社团经验</w:t>
      </w:r>
      <w:r>
        <w:rPr>
          <w:rFonts w:ascii="宋体" w:hAnsi="宋体" w:hint="eastAsia"/>
        </w:rPr>
        <w:t>或者</w:t>
      </w:r>
      <w:r>
        <w:t>JA</w:t>
      </w:r>
      <w:r>
        <w:rPr>
          <w:rFonts w:ascii="宋体" w:hAnsi="宋体" w:hint="eastAsia"/>
        </w:rPr>
        <w:t>成员</w:t>
      </w:r>
      <w:r>
        <w:rPr>
          <w:rFonts w:ascii="宋体" w:hAnsi="宋体" w:hint="eastAsia"/>
        </w:rPr>
        <w:t>的经历。</w:t>
      </w:r>
      <w:r>
        <w:rPr>
          <w:rFonts w:hint="eastAsia"/>
        </w:rPr>
        <w:t>具备</w:t>
      </w:r>
      <w:r>
        <w:rPr>
          <w:rFonts w:ascii="宋体" w:hAnsi="宋体" w:hint="eastAsia"/>
        </w:rPr>
        <w:t>良好的沟通表达能力、组织策划能力、团队协作能力</w:t>
      </w:r>
      <w:r>
        <w:rPr>
          <w:rFonts w:ascii="宋体" w:hAnsi="宋体" w:hint="eastAsia"/>
        </w:rPr>
        <w:t>，</w:t>
      </w:r>
      <w:r>
        <w:rPr>
          <w:rFonts w:ascii="宋体" w:hAnsi="宋体" w:hint="eastAsia"/>
        </w:rPr>
        <w:t>较强的分析和解决问题能力</w:t>
      </w:r>
      <w:r>
        <w:rPr>
          <w:rFonts w:ascii="宋体" w:hAnsi="宋体" w:hint="eastAsia"/>
        </w:rPr>
        <w:t>。并且你</w:t>
      </w:r>
      <w:r>
        <w:rPr>
          <w:rFonts w:ascii="宋体" w:hAnsi="宋体" w:hint="eastAsia"/>
        </w:rPr>
        <w:t>有强烈的进取心与责任感，能承受一定的工作强度</w:t>
      </w:r>
      <w:r>
        <w:rPr>
          <w:rFonts w:ascii="宋体" w:hAnsi="宋体" w:hint="eastAsia"/>
        </w:rPr>
        <w:t>，希望</w:t>
      </w:r>
      <w:r>
        <w:rPr>
          <w:rFonts w:ascii="宋体" w:hAnsi="宋体" w:hint="eastAsia"/>
        </w:rPr>
        <w:t>展现良</w:t>
      </w:r>
      <w:r>
        <w:rPr>
          <w:rFonts w:ascii="宋体" w:hAnsi="宋体" w:hint="eastAsia"/>
        </w:rPr>
        <w:t>好的领导才能</w:t>
      </w:r>
      <w:r>
        <w:rPr>
          <w:rFonts w:ascii="宋体" w:hAnsi="宋体" w:hint="eastAsia"/>
        </w:rPr>
        <w:t>。</w:t>
      </w:r>
      <w:r>
        <w:rPr>
          <w:rFonts w:hint="eastAsia"/>
        </w:rPr>
        <w:t>那你就是我们需要的人才。</w:t>
      </w:r>
    </w:p>
    <w:p w:rsidR="00E33D8E" w:rsidRDefault="00E33D8E"/>
    <w:p w:rsidR="00E33D8E" w:rsidRDefault="00E33D8E"/>
    <w:p w:rsidR="00E33D8E" w:rsidRDefault="004C6BB1">
      <w:pPr>
        <w:rPr>
          <w:b/>
          <w:bCs/>
        </w:rPr>
      </w:pPr>
      <w:proofErr w:type="gramStart"/>
      <w:r>
        <w:rPr>
          <w:rFonts w:hint="eastAsia"/>
          <w:b/>
          <w:bCs/>
        </w:rPr>
        <w:t>销售管培生</w:t>
      </w:r>
      <w:proofErr w:type="gramEnd"/>
    </w:p>
    <w:p w:rsidR="00E33D8E" w:rsidRDefault="004C6BB1">
      <w:r>
        <w:rPr>
          <w:rFonts w:hint="eastAsia"/>
        </w:rPr>
        <w:t>岗位描述</w:t>
      </w:r>
    </w:p>
    <w:p w:rsidR="00E33D8E" w:rsidRDefault="004C6BB1">
      <w:proofErr w:type="gramStart"/>
      <w:r>
        <w:rPr>
          <w:rFonts w:hint="eastAsia"/>
        </w:rPr>
        <w:t>销售管培生</w:t>
      </w:r>
      <w:proofErr w:type="gramEnd"/>
      <w:r>
        <w:rPr>
          <w:rFonts w:hint="eastAsia"/>
        </w:rPr>
        <w:t>将作为公司的销售精英进行定向培养。阶段性的进行营销技能的培训和职业化素质的培养，作为上升速度最快的岗位逐步成为营销管理方向的核心人才。</w:t>
      </w:r>
    </w:p>
    <w:p w:rsidR="00E33D8E" w:rsidRDefault="00E33D8E"/>
    <w:p w:rsidR="00E33D8E" w:rsidRDefault="004C6BB1">
      <w:r>
        <w:rPr>
          <w:rFonts w:hint="eastAsia"/>
        </w:rPr>
        <w:t>岗位要求</w:t>
      </w:r>
    </w:p>
    <w:p w:rsidR="00E33D8E" w:rsidRDefault="004C6BB1">
      <w:r>
        <w:rPr>
          <w:rFonts w:hint="eastAsia"/>
        </w:rPr>
        <w:t>如果你</w:t>
      </w:r>
      <w:r>
        <w:rPr>
          <w:rFonts w:hint="eastAsia"/>
        </w:rPr>
        <w:t>愿意挑战高薪，</w:t>
      </w:r>
      <w:r>
        <w:rPr>
          <w:rFonts w:hint="eastAsia"/>
        </w:rPr>
        <w:t>希望得到最快速的晋升发展。同时你又是一位</w:t>
      </w:r>
      <w:r>
        <w:rPr>
          <w:rFonts w:hint="eastAsia"/>
        </w:rPr>
        <w:t>有自信心，乐观向上，</w:t>
      </w:r>
      <w:r>
        <w:rPr>
          <w:rFonts w:hint="eastAsia"/>
        </w:rPr>
        <w:t>不惧压力，对待</w:t>
      </w:r>
      <w:r>
        <w:rPr>
          <w:rFonts w:hint="eastAsia"/>
        </w:rPr>
        <w:t>工作积极认真，具有团队合作精神</w:t>
      </w:r>
      <w:r>
        <w:rPr>
          <w:rFonts w:hint="eastAsia"/>
        </w:rPr>
        <w:t>的人。</w:t>
      </w:r>
      <w:proofErr w:type="gramStart"/>
      <w:r>
        <w:rPr>
          <w:rFonts w:hint="eastAsia"/>
        </w:rPr>
        <w:t>销售管培生</w:t>
      </w:r>
      <w:proofErr w:type="gramEnd"/>
      <w:r>
        <w:rPr>
          <w:rFonts w:hint="eastAsia"/>
        </w:rPr>
        <w:t>的工作会是你的最佳选</w:t>
      </w:r>
      <w:r>
        <w:rPr>
          <w:rFonts w:hint="eastAsia"/>
        </w:rPr>
        <w:lastRenderedPageBreak/>
        <w:t>择。</w:t>
      </w:r>
    </w:p>
    <w:p w:rsidR="00E33D8E" w:rsidRDefault="00E33D8E"/>
    <w:p w:rsidR="00E33D8E" w:rsidRDefault="004C6BB1">
      <w:pPr>
        <w:rPr>
          <w:b/>
          <w:bCs/>
        </w:rPr>
      </w:pPr>
      <w:proofErr w:type="gramStart"/>
      <w:r>
        <w:rPr>
          <w:rFonts w:hint="eastAsia"/>
          <w:b/>
          <w:bCs/>
        </w:rPr>
        <w:t>市场管培生</w:t>
      </w:r>
      <w:proofErr w:type="gramEnd"/>
    </w:p>
    <w:p w:rsidR="00E33D8E" w:rsidRDefault="004C6BB1">
      <w:r>
        <w:rPr>
          <w:rFonts w:hint="eastAsia"/>
        </w:rPr>
        <w:t>岗位描述</w:t>
      </w:r>
    </w:p>
    <w:p w:rsidR="00E33D8E" w:rsidRDefault="004C6BB1">
      <w:proofErr w:type="gramStart"/>
      <w:r>
        <w:rPr>
          <w:rFonts w:hint="eastAsia"/>
        </w:rPr>
        <w:t>市场管培生</w:t>
      </w:r>
      <w:proofErr w:type="gramEnd"/>
      <w:r>
        <w:rPr>
          <w:rFonts w:hint="eastAsia"/>
        </w:rPr>
        <w:t>作为营销体系中的重要团队进行专业培养。根据个人特点及能力培养成为渠道合作方向、活动推广方向、网络营销方向等市场营销业务的管理人才。</w:t>
      </w:r>
    </w:p>
    <w:p w:rsidR="00E33D8E" w:rsidRDefault="00E33D8E"/>
    <w:p w:rsidR="00E33D8E" w:rsidRDefault="004C6BB1">
      <w:r>
        <w:rPr>
          <w:rFonts w:hint="eastAsia"/>
        </w:rPr>
        <w:t>岗位要求</w:t>
      </w:r>
    </w:p>
    <w:p w:rsidR="00E33D8E" w:rsidRDefault="004C6BB1">
      <w:pPr>
        <w:jc w:val="left"/>
      </w:pPr>
      <w:r>
        <w:rPr>
          <w:rFonts w:hint="eastAsia"/>
        </w:rPr>
        <w:t>我们希望你能够善于思考分析，具备市场敏锐度，沟通能力强，善于团队合作。或者你热爱网站推广的工作，熟悉常用的网络推广手法。相信你会成为高顿市场营销体系中的精英。</w:t>
      </w:r>
      <w:r>
        <w:rPr>
          <w:rFonts w:hint="eastAsia"/>
        </w:rPr>
        <w:br/>
      </w:r>
    </w:p>
    <w:p w:rsidR="00E33D8E" w:rsidRDefault="00E33D8E"/>
    <w:p w:rsidR="00E33D8E" w:rsidRDefault="00E33D8E"/>
    <w:p w:rsidR="00E33D8E" w:rsidRDefault="004C6BB1">
      <w:pPr>
        <w:rPr>
          <w:b/>
          <w:highlight w:val="yellow"/>
        </w:rPr>
      </w:pPr>
      <w:r>
        <w:rPr>
          <w:rFonts w:hint="eastAsia"/>
          <w:b/>
          <w:highlight w:val="yellow"/>
        </w:rPr>
        <w:t>技术类</w:t>
      </w:r>
    </w:p>
    <w:p w:rsidR="00E33D8E" w:rsidRDefault="004C6BB1">
      <w:pPr>
        <w:rPr>
          <w:b/>
          <w:bCs/>
        </w:rPr>
      </w:pPr>
      <w:r>
        <w:rPr>
          <w:rFonts w:hint="eastAsia"/>
          <w:b/>
          <w:bCs/>
        </w:rPr>
        <w:t>IT</w:t>
      </w:r>
      <w:r>
        <w:rPr>
          <w:rFonts w:hint="eastAsia"/>
          <w:b/>
          <w:bCs/>
        </w:rPr>
        <w:t>精英计划</w:t>
      </w:r>
    </w:p>
    <w:p w:rsidR="00E33D8E" w:rsidRDefault="004C6BB1">
      <w:r>
        <w:rPr>
          <w:rFonts w:hint="eastAsia"/>
        </w:rPr>
        <w:t>岗位描述</w:t>
      </w:r>
    </w:p>
    <w:p w:rsidR="00E33D8E" w:rsidRDefault="004C6BB1">
      <w:r>
        <w:rPr>
          <w:rFonts w:hint="eastAsia"/>
        </w:rPr>
        <w:t>公司为</w:t>
      </w:r>
      <w:r>
        <w:rPr>
          <w:rFonts w:hint="eastAsia"/>
        </w:rPr>
        <w:t>IT</w:t>
      </w:r>
      <w:r>
        <w:rPr>
          <w:rFonts w:hint="eastAsia"/>
        </w:rPr>
        <w:t>技术专业的同学开设了一个专门的培训及学习平台。在这里可以学习到</w:t>
      </w:r>
      <w:r>
        <w:rPr>
          <w:rFonts w:hint="eastAsia"/>
        </w:rPr>
        <w:t>IT</w:t>
      </w:r>
      <w:r>
        <w:rPr>
          <w:rFonts w:hint="eastAsia"/>
        </w:rPr>
        <w:t>的实用基础，接受最新的技术理念。逐步成为公司</w:t>
      </w:r>
      <w:r>
        <w:rPr>
          <w:rFonts w:hint="eastAsia"/>
        </w:rPr>
        <w:t>IT</w:t>
      </w:r>
      <w:r>
        <w:rPr>
          <w:rFonts w:hint="eastAsia"/>
        </w:rPr>
        <w:t>技术精英。</w:t>
      </w:r>
    </w:p>
    <w:p w:rsidR="00E33D8E" w:rsidRDefault="004C6BB1">
      <w:r>
        <w:rPr>
          <w:rFonts w:hint="eastAsia"/>
        </w:rPr>
        <w:t>岗位要求</w:t>
      </w:r>
    </w:p>
    <w:p w:rsidR="00E33D8E" w:rsidRDefault="004C6BB1">
      <w:r>
        <w:rPr>
          <w:rFonts w:hint="eastAsia"/>
        </w:rPr>
        <w:t>你有一个善于设</w:t>
      </w:r>
      <w:r>
        <w:rPr>
          <w:rFonts w:hint="eastAsia"/>
        </w:rPr>
        <w:t>计和善于创新的头脑，你是一位喜欢钻研各类程序的人，作为一名计算机相关专业的应届生，</w:t>
      </w:r>
      <w:r>
        <w:rPr>
          <w:rFonts w:hint="eastAsia"/>
        </w:rPr>
        <w:t>熟悉</w:t>
      </w:r>
      <w:r>
        <w:rPr>
          <w:rFonts w:hint="eastAsia"/>
        </w:rPr>
        <w:t>多个系统及软件程序如：</w:t>
      </w:r>
      <w:proofErr w:type="spellStart"/>
      <w:r>
        <w:rPr>
          <w:rFonts w:hint="eastAsia"/>
        </w:rPr>
        <w:t>php</w:t>
      </w:r>
      <w:proofErr w:type="spellEnd"/>
      <w:r>
        <w:rPr>
          <w:rFonts w:hint="eastAsia"/>
        </w:rPr>
        <w:t>，</w:t>
      </w:r>
      <w:proofErr w:type="spellStart"/>
      <w:r>
        <w:rPr>
          <w:rFonts w:hint="eastAsia"/>
        </w:rPr>
        <w:t>csshtml</w:t>
      </w:r>
      <w:proofErr w:type="spellEnd"/>
      <w:r>
        <w:rPr>
          <w:rFonts w:hint="eastAsia"/>
        </w:rPr>
        <w:t>，</w:t>
      </w:r>
      <w:proofErr w:type="spellStart"/>
      <w:r>
        <w:rPr>
          <w:rFonts w:hint="eastAsia"/>
        </w:rPr>
        <w:t>js</w:t>
      </w:r>
      <w:proofErr w:type="spellEnd"/>
      <w:r>
        <w:rPr>
          <w:rFonts w:hint="eastAsia"/>
        </w:rPr>
        <w:t>，</w:t>
      </w:r>
      <w:proofErr w:type="spellStart"/>
      <w:r>
        <w:rPr>
          <w:rFonts w:hint="eastAsia"/>
        </w:rPr>
        <w:t>ajax</w:t>
      </w:r>
      <w:proofErr w:type="spellEnd"/>
      <w:r>
        <w:rPr>
          <w:rFonts w:hint="eastAsia"/>
        </w:rPr>
        <w:t>；</w:t>
      </w:r>
      <w:proofErr w:type="spellStart"/>
      <w:r>
        <w:rPr>
          <w:rFonts w:hint="eastAsia"/>
        </w:rPr>
        <w:t>photoshop</w:t>
      </w:r>
      <w:proofErr w:type="spellEnd"/>
      <w:r>
        <w:rPr>
          <w:rFonts w:hint="eastAsia"/>
        </w:rPr>
        <w:t>、</w:t>
      </w:r>
      <w:r>
        <w:rPr>
          <w:rFonts w:hint="eastAsia"/>
        </w:rPr>
        <w:t>firework</w:t>
      </w:r>
      <w:r>
        <w:rPr>
          <w:rFonts w:hint="eastAsia"/>
        </w:rPr>
        <w:t>、</w:t>
      </w:r>
      <w:r>
        <w:rPr>
          <w:rFonts w:hint="eastAsia"/>
        </w:rPr>
        <w:t>flash</w:t>
      </w:r>
      <w:r>
        <w:rPr>
          <w:rFonts w:hint="eastAsia"/>
        </w:rPr>
        <w:t>、</w:t>
      </w:r>
      <w:r>
        <w:rPr>
          <w:rFonts w:hint="eastAsia"/>
        </w:rPr>
        <w:t>illustrator</w:t>
      </w:r>
      <w:r>
        <w:rPr>
          <w:rFonts w:hint="eastAsia"/>
        </w:rPr>
        <w:t>，</w:t>
      </w:r>
      <w:r>
        <w:rPr>
          <w:rFonts w:hint="eastAsia"/>
        </w:rPr>
        <w:t>@#</w:t>
      </w:r>
      <w:r>
        <w:rPr>
          <w:rFonts w:hint="eastAsia"/>
        </w:rPr>
        <w:t>￥</w:t>
      </w:r>
      <w:r>
        <w:rPr>
          <w:rFonts w:hint="eastAsia"/>
        </w:rPr>
        <w:t>%&amp;*+</w:t>
      </w:r>
      <w:r>
        <w:rPr>
          <w:rFonts w:hint="eastAsia"/>
        </w:rPr>
        <w:t>……，那你没有理由不选择我们的</w:t>
      </w:r>
      <w:r>
        <w:rPr>
          <w:rFonts w:hint="eastAsia"/>
        </w:rPr>
        <w:t>IT</w:t>
      </w:r>
      <w:r>
        <w:rPr>
          <w:rFonts w:hint="eastAsia"/>
        </w:rPr>
        <w:t>精英计划。</w:t>
      </w:r>
    </w:p>
    <w:p w:rsidR="00E33D8E" w:rsidRDefault="00E33D8E"/>
    <w:p w:rsidR="00E33D8E" w:rsidRDefault="00E33D8E"/>
    <w:p w:rsidR="00E33D8E" w:rsidRDefault="00E33D8E"/>
    <w:p w:rsidR="00E33D8E" w:rsidRDefault="004C6BB1">
      <w:pPr>
        <w:rPr>
          <w:b/>
          <w:highlight w:val="yellow"/>
        </w:rPr>
      </w:pPr>
      <w:r>
        <w:rPr>
          <w:rFonts w:hint="eastAsia"/>
          <w:b/>
          <w:highlight w:val="yellow"/>
        </w:rPr>
        <w:t>研发类</w:t>
      </w:r>
    </w:p>
    <w:p w:rsidR="00E33D8E" w:rsidRDefault="004C6BB1">
      <w:pPr>
        <w:rPr>
          <w:b/>
          <w:bCs/>
        </w:rPr>
      </w:pPr>
      <w:r>
        <w:rPr>
          <w:rFonts w:hint="eastAsia"/>
          <w:b/>
          <w:bCs/>
        </w:rPr>
        <w:t>明星讲师计划</w:t>
      </w:r>
    </w:p>
    <w:p w:rsidR="00E33D8E" w:rsidRDefault="004C6BB1">
      <w:r>
        <w:rPr>
          <w:rFonts w:hint="eastAsia"/>
        </w:rPr>
        <w:t>岗位描述</w:t>
      </w:r>
    </w:p>
    <w:p w:rsidR="00E33D8E" w:rsidRDefault="004C6BB1">
      <w:r>
        <w:rPr>
          <w:rFonts w:hint="eastAsia"/>
        </w:rPr>
        <w:t>公司为财经类专业的同学专门提供了学习平台，高顿每一位明星讲师都经历了高顿讲师培训计划，在这里你可以得到国内</w:t>
      </w:r>
      <w:proofErr w:type="gramStart"/>
      <w:r>
        <w:rPr>
          <w:rFonts w:hint="eastAsia"/>
        </w:rPr>
        <w:t>最</w:t>
      </w:r>
      <w:proofErr w:type="gramEnd"/>
      <w:r>
        <w:rPr>
          <w:rFonts w:hint="eastAsia"/>
        </w:rPr>
        <w:t>专业的名师指导，学习最前沿的财经类的教学知识，与专业的团队一同研究教学课程，</w:t>
      </w:r>
      <w:r>
        <w:rPr>
          <w:rFonts w:hint="eastAsia"/>
        </w:rPr>
        <w:t>开展学术</w:t>
      </w:r>
      <w:r>
        <w:rPr>
          <w:rFonts w:hint="eastAsia"/>
        </w:rPr>
        <w:t>研讨、考察交流友好合作等活动</w:t>
      </w:r>
      <w:r>
        <w:rPr>
          <w:rFonts w:hint="eastAsia"/>
        </w:rPr>
        <w:t>。成为公司明星讲师的储备人才。</w:t>
      </w:r>
    </w:p>
    <w:p w:rsidR="00E33D8E" w:rsidRDefault="00E33D8E"/>
    <w:p w:rsidR="00E33D8E" w:rsidRDefault="004C6BB1">
      <w:r>
        <w:rPr>
          <w:rFonts w:hint="eastAsia"/>
        </w:rPr>
        <w:t>岗位要求</w:t>
      </w:r>
      <w:r>
        <w:rPr>
          <w:rFonts w:hint="eastAsia"/>
        </w:rPr>
        <w:t xml:space="preserve"> </w:t>
      </w:r>
    </w:p>
    <w:p w:rsidR="00E33D8E" w:rsidRDefault="004C6BB1">
      <w:pPr>
        <w:autoSpaceDE w:val="0"/>
        <w:autoSpaceDN w:val="0"/>
      </w:pPr>
      <w:r>
        <w:rPr>
          <w:rFonts w:hint="eastAsia"/>
        </w:rPr>
        <w:t>如果你是一位财经类专业硕士以上学历的应届生，</w:t>
      </w:r>
      <w:r>
        <w:t>对考试有非</w:t>
      </w:r>
      <w:r>
        <w:t>“</w:t>
      </w:r>
      <w:r>
        <w:t>常人</w:t>
      </w:r>
      <w:r>
        <w:t>”</w:t>
      </w:r>
      <w:r>
        <w:t>的理解</w:t>
      </w:r>
      <w:r>
        <w:rPr>
          <w:rFonts w:hint="eastAsia"/>
        </w:rPr>
        <w:t>，是班里的</w:t>
      </w:r>
      <w:proofErr w:type="gramStart"/>
      <w:r>
        <w:rPr>
          <w:rFonts w:hint="eastAsia"/>
        </w:rPr>
        <w:t>考霸或</w:t>
      </w:r>
      <w:proofErr w:type="gramEnd"/>
      <w:r>
        <w:rPr>
          <w:rFonts w:hint="eastAsia"/>
        </w:rPr>
        <w:t>学霸，能够对专业知识进行流利的表达和清晰的讲解。梦想对中国的教育现状有所改变。还能够拥有我们所需要的证书及相关的考试经验如</w:t>
      </w:r>
      <w:r>
        <w:rPr>
          <w:rFonts w:hint="eastAsia"/>
        </w:rPr>
        <w:t>CPA</w:t>
      </w:r>
      <w:r>
        <w:rPr>
          <w:rFonts w:hint="eastAsia"/>
        </w:rPr>
        <w:t>、</w:t>
      </w:r>
      <w:r>
        <w:rPr>
          <w:rFonts w:hint="eastAsia"/>
        </w:rPr>
        <w:t>ACCA</w:t>
      </w:r>
      <w:r>
        <w:rPr>
          <w:rFonts w:hint="eastAsia"/>
        </w:rPr>
        <w:t>、</w:t>
      </w:r>
      <w:r>
        <w:rPr>
          <w:rFonts w:hint="eastAsia"/>
        </w:rPr>
        <w:t>CMA</w:t>
      </w:r>
      <w:r>
        <w:rPr>
          <w:rFonts w:hint="eastAsia"/>
        </w:rPr>
        <w:t>等。不要浪费你的专业才能选择高顿明星讲师计划吧。</w:t>
      </w:r>
    </w:p>
    <w:p w:rsidR="00E33D8E" w:rsidRDefault="00E33D8E"/>
    <w:p w:rsidR="00E33D8E" w:rsidRDefault="00E33D8E"/>
    <w:p w:rsidR="00E33D8E" w:rsidRDefault="004C6BB1">
      <w:pPr>
        <w:rPr>
          <w:b/>
          <w:highlight w:val="yellow"/>
        </w:rPr>
      </w:pPr>
      <w:r>
        <w:rPr>
          <w:rFonts w:hint="eastAsia"/>
          <w:b/>
          <w:highlight w:val="yellow"/>
        </w:rPr>
        <w:t>综合类</w:t>
      </w:r>
    </w:p>
    <w:p w:rsidR="00E33D8E" w:rsidRDefault="004C6BB1">
      <w:pPr>
        <w:rPr>
          <w:b/>
          <w:bCs/>
        </w:rPr>
      </w:pPr>
      <w:r>
        <w:rPr>
          <w:rFonts w:hint="eastAsia"/>
          <w:b/>
          <w:bCs/>
        </w:rPr>
        <w:t>综合服务岗</w:t>
      </w:r>
    </w:p>
    <w:p w:rsidR="00E33D8E" w:rsidRDefault="004C6BB1">
      <w:r>
        <w:rPr>
          <w:rFonts w:hint="eastAsia"/>
        </w:rPr>
        <w:t>岗位描述</w:t>
      </w:r>
    </w:p>
    <w:p w:rsidR="00E33D8E" w:rsidRDefault="004C6BB1">
      <w:r>
        <w:rPr>
          <w:rFonts w:hint="eastAsia"/>
        </w:rPr>
        <w:t>高顿不单单只是一个教学培训的平台，同时也是让关心财经类工作者的交流服务平台。综合</w:t>
      </w:r>
      <w:r>
        <w:rPr>
          <w:rFonts w:hint="eastAsia"/>
        </w:rPr>
        <w:lastRenderedPageBreak/>
        <w:t>服务</w:t>
      </w:r>
      <w:proofErr w:type="gramStart"/>
      <w:r>
        <w:rPr>
          <w:rFonts w:hint="eastAsia"/>
        </w:rPr>
        <w:t>岗能够</w:t>
      </w:r>
      <w:proofErr w:type="gramEnd"/>
      <w:r>
        <w:rPr>
          <w:rFonts w:hint="eastAsia"/>
        </w:rPr>
        <w:t>保障我们每一次教学、每一场会议的顺</w:t>
      </w:r>
      <w:r>
        <w:rPr>
          <w:rFonts w:hint="eastAsia"/>
        </w:rPr>
        <w:t>利开展。为学员提供关于课程的全方位建议，让在高顿交流学习的学员有更好的体验。</w:t>
      </w:r>
    </w:p>
    <w:p w:rsidR="00E33D8E" w:rsidRDefault="00E33D8E"/>
    <w:p w:rsidR="00E33D8E" w:rsidRDefault="004C6BB1">
      <w:r>
        <w:rPr>
          <w:rFonts w:hint="eastAsia"/>
        </w:rPr>
        <w:t>岗位要求</w:t>
      </w:r>
    </w:p>
    <w:p w:rsidR="00E33D8E" w:rsidRDefault="004C6BB1">
      <w:r>
        <w:rPr>
          <w:rFonts w:hint="eastAsia"/>
        </w:rPr>
        <w:t>如果你向往大学辅导员的工作，想要经常与各大型企业的高层接洽交流，想使自己的综合能力在短期内飞速提升，而同时你具备外向的性格、较强的学习接受能力，有亲和力和强烈的责任感，热爱教育培训行业，那我们将</w:t>
      </w:r>
      <w:proofErr w:type="gramStart"/>
      <w:r>
        <w:rPr>
          <w:rFonts w:hint="eastAsia"/>
        </w:rPr>
        <w:t>成为你筑梦</w:t>
      </w:r>
      <w:proofErr w:type="gramEnd"/>
      <w:r>
        <w:rPr>
          <w:rFonts w:hint="eastAsia"/>
        </w:rPr>
        <w:t>的摇篮。</w:t>
      </w:r>
    </w:p>
    <w:p w:rsidR="00E33D8E" w:rsidRDefault="00E33D8E"/>
    <w:p w:rsidR="00E33D8E" w:rsidRDefault="00E33D8E"/>
    <w:p w:rsidR="00E33D8E" w:rsidRDefault="00E33D8E"/>
    <w:p w:rsidR="00E33D8E" w:rsidRDefault="004C6BB1">
      <w:pPr>
        <w:rPr>
          <w:b/>
        </w:rPr>
      </w:pPr>
      <w:r>
        <w:rPr>
          <w:rFonts w:hint="eastAsia"/>
          <w:b/>
        </w:rPr>
        <w:t>薪资福利：</w:t>
      </w:r>
    </w:p>
    <w:p w:rsidR="00E33D8E" w:rsidRDefault="004C6BB1">
      <w:r>
        <w:rPr>
          <w:rFonts w:hint="eastAsia"/>
        </w:rPr>
        <w:t>1</w:t>
      </w:r>
      <w:r>
        <w:rPr>
          <w:rFonts w:hint="eastAsia"/>
        </w:rPr>
        <w:t>、一经录用签订劳动合同，缴纳五险</w:t>
      </w:r>
      <w:proofErr w:type="gramStart"/>
      <w:r>
        <w:rPr>
          <w:rFonts w:hint="eastAsia"/>
        </w:rPr>
        <w:t>一</w:t>
      </w:r>
      <w:proofErr w:type="gramEnd"/>
      <w:r>
        <w:rPr>
          <w:rFonts w:hint="eastAsia"/>
        </w:rPr>
        <w:t>金；</w:t>
      </w:r>
    </w:p>
    <w:p w:rsidR="00E33D8E" w:rsidRDefault="004C6BB1">
      <w:r>
        <w:rPr>
          <w:rFonts w:hint="eastAsia"/>
        </w:rPr>
        <w:t>2</w:t>
      </w:r>
      <w:r>
        <w:rPr>
          <w:rFonts w:hint="eastAsia"/>
        </w:rPr>
        <w:t>、具有竞争力的薪酬；</w:t>
      </w:r>
    </w:p>
    <w:p w:rsidR="00E33D8E" w:rsidRDefault="004C6BB1">
      <w:r>
        <w:rPr>
          <w:rFonts w:hint="eastAsia"/>
        </w:rPr>
        <w:t>3</w:t>
      </w:r>
      <w:r>
        <w:rPr>
          <w:rFonts w:hint="eastAsia"/>
        </w:rPr>
        <w:t>、完善的培训及晋升体系；</w:t>
      </w:r>
    </w:p>
    <w:p w:rsidR="00E33D8E" w:rsidRDefault="004C6BB1">
      <w:r>
        <w:rPr>
          <w:rFonts w:hint="eastAsia"/>
        </w:rPr>
        <w:t>4</w:t>
      </w:r>
      <w:r>
        <w:rPr>
          <w:rFonts w:hint="eastAsia"/>
        </w:rPr>
        <w:t>、每年享受带薪年假、法定节假日等福利；</w:t>
      </w:r>
    </w:p>
    <w:p w:rsidR="00E33D8E" w:rsidRDefault="004C6BB1">
      <w:r>
        <w:rPr>
          <w:rFonts w:hint="eastAsia"/>
        </w:rPr>
        <w:t>5</w:t>
      </w:r>
      <w:r>
        <w:rPr>
          <w:rFonts w:hint="eastAsia"/>
        </w:rPr>
        <w:t>、外地员工公司将协助办理上海市居住证；</w:t>
      </w:r>
    </w:p>
    <w:p w:rsidR="00E33D8E" w:rsidRDefault="004C6BB1">
      <w:r>
        <w:rPr>
          <w:rFonts w:hint="eastAsia"/>
        </w:rPr>
        <w:t>6</w:t>
      </w:r>
      <w:r>
        <w:rPr>
          <w:rFonts w:hint="eastAsia"/>
        </w:rPr>
        <w:t>、外地生源公司可提供员工宿舍；</w:t>
      </w:r>
    </w:p>
    <w:p w:rsidR="00E33D8E" w:rsidRDefault="004C6BB1">
      <w:r>
        <w:rPr>
          <w:rFonts w:hint="eastAsia"/>
        </w:rPr>
        <w:t>7</w:t>
      </w:r>
      <w:r>
        <w:rPr>
          <w:rFonts w:hint="eastAsia"/>
        </w:rPr>
        <w:t>、公司全额出资奖励优秀员工就读名校</w:t>
      </w:r>
      <w:r>
        <w:rPr>
          <w:rFonts w:hint="eastAsia"/>
        </w:rPr>
        <w:t>MBA</w:t>
      </w:r>
      <w:r>
        <w:rPr>
          <w:rFonts w:hint="eastAsia"/>
        </w:rPr>
        <w:t>和研究生；</w:t>
      </w:r>
    </w:p>
    <w:p w:rsidR="00E33D8E" w:rsidRDefault="004C6BB1">
      <w:r>
        <w:rPr>
          <w:rFonts w:hint="eastAsia"/>
        </w:rPr>
        <w:t>8</w:t>
      </w:r>
      <w:r>
        <w:rPr>
          <w:rFonts w:hint="eastAsia"/>
        </w:rPr>
        <w:t>、公司全额出资派遣优秀员工到英国剑桥大学和美国加州大学伯克利分校进修；</w:t>
      </w:r>
    </w:p>
    <w:p w:rsidR="00E33D8E" w:rsidRDefault="004C6BB1">
      <w:pPr>
        <w:ind w:left="315" w:hangingChars="150" w:hanging="315"/>
      </w:pPr>
      <w:r>
        <w:rPr>
          <w:rFonts w:hint="eastAsia"/>
        </w:rPr>
        <w:t>9</w:t>
      </w:r>
      <w:r>
        <w:rPr>
          <w:rFonts w:hint="eastAsia"/>
        </w:rPr>
        <w:t>、任职期满</w:t>
      </w:r>
      <w:r>
        <w:rPr>
          <w:rFonts w:hint="eastAsia"/>
        </w:rPr>
        <w:t>3</w:t>
      </w:r>
      <w:r>
        <w:rPr>
          <w:rFonts w:hint="eastAsia"/>
        </w:rPr>
        <w:t>年及以上的优秀员工，将有机会获得</w:t>
      </w:r>
      <w:bookmarkStart w:id="0" w:name="_GoBack"/>
      <w:bookmarkEnd w:id="0"/>
      <w:r>
        <w:rPr>
          <w:rFonts w:hint="eastAsia"/>
        </w:rPr>
        <w:t>公司提供的无息房贷；</w:t>
      </w:r>
    </w:p>
    <w:p w:rsidR="00E33D8E" w:rsidRDefault="004C6BB1">
      <w:bookmarkStart w:id="1" w:name="OLE_LINK1"/>
      <w:bookmarkStart w:id="2" w:name="OLE_LINK2"/>
      <w:r>
        <w:rPr>
          <w:rFonts w:hint="eastAsia"/>
        </w:rPr>
        <w:t>10</w:t>
      </w:r>
      <w:r>
        <w:rPr>
          <w:rFonts w:hint="eastAsia"/>
        </w:rPr>
        <w:t>、公司优秀员工可享受公司期权奖励。</w:t>
      </w:r>
    </w:p>
    <w:bookmarkEnd w:id="1"/>
    <w:bookmarkEnd w:id="2"/>
    <w:p w:rsidR="00E33D8E" w:rsidRDefault="00E33D8E"/>
    <w:p w:rsidR="00E33D8E" w:rsidRDefault="00E33D8E"/>
    <w:p w:rsidR="00E33D8E" w:rsidRDefault="004C6BB1">
      <w:r>
        <w:rPr>
          <w:rFonts w:hint="eastAsia"/>
        </w:rPr>
        <w:t>联系电话：</w:t>
      </w:r>
      <w:r w:rsidR="00115E2F">
        <w:rPr>
          <w:rFonts w:hint="eastAsia"/>
        </w:rPr>
        <w:t>86-21-51855229</w:t>
      </w:r>
      <w:r w:rsidR="00115E2F">
        <w:t xml:space="preserve"> </w:t>
      </w:r>
      <w:r w:rsidR="00115E2F">
        <w:rPr>
          <w:rFonts w:hint="eastAsia"/>
        </w:rPr>
        <w:t>/</w:t>
      </w:r>
      <w:r w:rsidR="00115E2F">
        <w:t xml:space="preserve"> </w:t>
      </w:r>
      <w:r w:rsidR="00115E2F">
        <w:rPr>
          <w:rFonts w:hint="eastAsia"/>
        </w:rPr>
        <w:t>13761606478</w:t>
      </w:r>
      <w:r w:rsidR="00EF6116">
        <w:t xml:space="preserve">  </w:t>
      </w:r>
      <w:r w:rsidR="00EF6116">
        <w:t>王斌琪</w:t>
      </w:r>
      <w:r w:rsidR="00EF6116">
        <w:rPr>
          <w:rFonts w:hint="eastAsia"/>
        </w:rPr>
        <w:t xml:space="preserve"> Francis</w:t>
      </w:r>
    </w:p>
    <w:p w:rsidR="00E33D8E" w:rsidRDefault="004C6BB1">
      <w:r>
        <w:rPr>
          <w:rFonts w:hint="eastAsia"/>
        </w:rPr>
        <w:t>简历投递邮箱：</w:t>
      </w:r>
      <w:hyperlink r:id="rId7" w:history="1">
        <w:r w:rsidR="00115E2F" w:rsidRPr="00C56A67">
          <w:rPr>
            <w:rStyle w:val="a8"/>
            <w:rFonts w:hint="eastAsia"/>
          </w:rPr>
          <w:t>francis.wang@golden</w:t>
        </w:r>
        <w:r w:rsidR="00115E2F" w:rsidRPr="00C56A67">
          <w:rPr>
            <w:rStyle w:val="a8"/>
          </w:rPr>
          <w:t>finance.com.cn</w:t>
        </w:r>
      </w:hyperlink>
      <w:r w:rsidR="00115E2F">
        <w:tab/>
      </w:r>
    </w:p>
    <w:p w:rsidR="00E33D8E" w:rsidRPr="00115E2F" w:rsidRDefault="004C6BB1">
      <w:pPr>
        <w:pStyle w:val="a4"/>
        <w:rPr>
          <w:sz w:val="21"/>
          <w:szCs w:val="22"/>
        </w:rPr>
      </w:pPr>
      <w:r>
        <w:rPr>
          <w:rFonts w:hint="eastAsia"/>
          <w:sz w:val="21"/>
          <w:szCs w:val="22"/>
        </w:rPr>
        <w:t>地</w:t>
      </w:r>
      <w:r>
        <w:rPr>
          <w:rFonts w:hint="eastAsia"/>
          <w:sz w:val="21"/>
          <w:szCs w:val="22"/>
        </w:rPr>
        <w:t xml:space="preserve">    </w:t>
      </w:r>
      <w:r>
        <w:rPr>
          <w:rFonts w:hint="eastAsia"/>
          <w:sz w:val="21"/>
          <w:szCs w:val="22"/>
        </w:rPr>
        <w:t>址：上海市</w:t>
      </w:r>
      <w:r w:rsidR="00115E2F">
        <w:rPr>
          <w:rFonts w:hint="eastAsia"/>
          <w:sz w:val="21"/>
          <w:szCs w:val="22"/>
        </w:rPr>
        <w:t>虹口区中山北一路</w:t>
      </w:r>
      <w:r w:rsidR="00115E2F">
        <w:rPr>
          <w:rFonts w:hint="eastAsia"/>
          <w:sz w:val="21"/>
          <w:szCs w:val="22"/>
        </w:rPr>
        <w:t>121</w:t>
      </w:r>
      <w:r w:rsidR="00115E2F">
        <w:rPr>
          <w:rFonts w:hint="eastAsia"/>
          <w:sz w:val="21"/>
          <w:szCs w:val="22"/>
        </w:rPr>
        <w:t>号花园坊</w:t>
      </w:r>
      <w:r w:rsidR="00115E2F">
        <w:rPr>
          <w:rFonts w:hint="eastAsia"/>
          <w:sz w:val="21"/>
          <w:szCs w:val="22"/>
        </w:rPr>
        <w:t>A3</w:t>
      </w:r>
      <w:r w:rsidR="00115E2F">
        <w:rPr>
          <w:rFonts w:hint="eastAsia"/>
          <w:sz w:val="21"/>
          <w:szCs w:val="22"/>
        </w:rPr>
        <w:t>幢</w:t>
      </w:r>
      <w:r w:rsidR="00115E2F">
        <w:rPr>
          <w:rFonts w:hint="eastAsia"/>
          <w:sz w:val="21"/>
          <w:szCs w:val="22"/>
        </w:rPr>
        <w:t>4</w:t>
      </w:r>
      <w:r w:rsidR="00115E2F">
        <w:rPr>
          <w:rFonts w:hint="eastAsia"/>
          <w:sz w:val="21"/>
          <w:szCs w:val="22"/>
        </w:rPr>
        <w:t>楼</w:t>
      </w:r>
    </w:p>
    <w:p w:rsidR="00E33D8E" w:rsidRDefault="004C6BB1">
      <w:pPr>
        <w:pStyle w:val="a4"/>
        <w:ind w:firstLineChars="500" w:firstLine="1050"/>
        <w:rPr>
          <w:sz w:val="21"/>
          <w:szCs w:val="22"/>
        </w:rPr>
      </w:pPr>
      <w:r>
        <w:rPr>
          <w:rFonts w:hint="eastAsia"/>
          <w:sz w:val="21"/>
          <w:szCs w:val="22"/>
        </w:rPr>
        <w:t>上海市虹口区西江</w:t>
      </w:r>
      <w:proofErr w:type="gramStart"/>
      <w:r>
        <w:rPr>
          <w:rFonts w:hint="eastAsia"/>
          <w:sz w:val="21"/>
          <w:szCs w:val="22"/>
        </w:rPr>
        <w:t>湾路</w:t>
      </w:r>
      <w:proofErr w:type="gramEnd"/>
      <w:r>
        <w:rPr>
          <w:rFonts w:hint="eastAsia"/>
          <w:sz w:val="21"/>
          <w:szCs w:val="22"/>
        </w:rPr>
        <w:t>388</w:t>
      </w:r>
      <w:r>
        <w:rPr>
          <w:rFonts w:hint="eastAsia"/>
          <w:sz w:val="21"/>
          <w:szCs w:val="22"/>
        </w:rPr>
        <w:t>号</w:t>
      </w:r>
      <w:proofErr w:type="gramStart"/>
      <w:r>
        <w:rPr>
          <w:rFonts w:hint="eastAsia"/>
          <w:sz w:val="21"/>
          <w:szCs w:val="22"/>
        </w:rPr>
        <w:t>凯</w:t>
      </w:r>
      <w:proofErr w:type="gramEnd"/>
      <w:r>
        <w:rPr>
          <w:rFonts w:hint="eastAsia"/>
          <w:sz w:val="21"/>
          <w:szCs w:val="22"/>
        </w:rPr>
        <w:t>德龙之梦</w:t>
      </w:r>
      <w:r>
        <w:rPr>
          <w:rFonts w:hint="eastAsia"/>
          <w:sz w:val="21"/>
          <w:szCs w:val="22"/>
        </w:rPr>
        <w:t>B</w:t>
      </w:r>
      <w:r>
        <w:rPr>
          <w:rFonts w:hint="eastAsia"/>
          <w:sz w:val="21"/>
          <w:szCs w:val="22"/>
        </w:rPr>
        <w:t>座</w:t>
      </w:r>
      <w:r>
        <w:rPr>
          <w:rFonts w:hint="eastAsia"/>
          <w:sz w:val="21"/>
          <w:szCs w:val="22"/>
        </w:rPr>
        <w:t>8</w:t>
      </w:r>
      <w:r>
        <w:rPr>
          <w:rFonts w:hint="eastAsia"/>
          <w:sz w:val="21"/>
          <w:szCs w:val="22"/>
        </w:rPr>
        <w:t>楼</w:t>
      </w:r>
    </w:p>
    <w:p w:rsidR="00E33D8E" w:rsidRDefault="00115E2F">
      <w:pPr>
        <w:rPr>
          <w:rFonts w:hint="eastAsia"/>
        </w:rPr>
      </w:pPr>
      <w:r>
        <w:rPr>
          <w:rFonts w:hint="eastAsia"/>
        </w:rPr>
        <w:t xml:space="preserve"> </w:t>
      </w:r>
    </w:p>
    <w:p w:rsidR="00E33D8E" w:rsidRDefault="004C6BB1">
      <w:pPr>
        <w:jc w:val="left"/>
        <w:rPr>
          <w:rFonts w:ascii="微软雅黑" w:eastAsia="微软雅黑" w:hAnsi="微软雅黑"/>
          <w:color w:val="F08200"/>
          <w:sz w:val="18"/>
          <w:szCs w:val="18"/>
        </w:rPr>
      </w:pPr>
      <w:r>
        <w:rPr>
          <w:rFonts w:hint="eastAsia"/>
        </w:rPr>
        <w:t>公司网址：</w:t>
      </w:r>
      <w:r>
        <w:rPr>
          <w:rFonts w:ascii="微软雅黑" w:eastAsia="微软雅黑" w:hAnsi="微软雅黑" w:hint="eastAsia"/>
          <w:color w:val="F08200"/>
          <w:sz w:val="18"/>
          <w:szCs w:val="18"/>
        </w:rPr>
        <w:t xml:space="preserve"> </w:t>
      </w:r>
      <w:r>
        <w:rPr>
          <w:rFonts w:ascii="微软雅黑" w:eastAsia="微软雅黑" w:hAnsi="微软雅黑" w:hint="eastAsia"/>
          <w:sz w:val="18"/>
          <w:szCs w:val="18"/>
        </w:rPr>
        <w:t>高顿财务培训</w:t>
      </w:r>
      <w:hyperlink r:id="rId8" w:history="1">
        <w:r>
          <w:rPr>
            <w:rStyle w:val="a8"/>
            <w:rFonts w:ascii="微软雅黑" w:eastAsia="微软雅黑" w:hAnsi="微软雅黑" w:hint="eastAsia"/>
            <w:sz w:val="18"/>
            <w:szCs w:val="18"/>
          </w:rPr>
          <w:t>www.goldenfinance.com.cn</w:t>
        </w:r>
      </w:hyperlink>
      <w:r>
        <w:rPr>
          <w:rFonts w:ascii="微软雅黑" w:eastAsia="微软雅黑" w:hAnsi="微软雅黑" w:hint="eastAsia"/>
          <w:color w:val="F08200"/>
          <w:sz w:val="18"/>
          <w:szCs w:val="18"/>
        </w:rPr>
        <w:t>；</w:t>
      </w:r>
    </w:p>
    <w:p w:rsidR="00E33D8E" w:rsidRDefault="00E33D8E"/>
    <w:sectPr w:rsidR="00E33D8E">
      <w:head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BB1" w:rsidRDefault="004C6BB1">
      <w:r>
        <w:separator/>
      </w:r>
    </w:p>
  </w:endnote>
  <w:endnote w:type="continuationSeparator" w:id="0">
    <w:p w:rsidR="004C6BB1" w:rsidRDefault="004C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THeiti TC">
    <w:altName w:val="宋体"/>
    <w:charset w:val="86"/>
    <w:family w:val="auto"/>
    <w:pitch w:val="default"/>
    <w:sig w:usb0="00000000" w:usb1="0000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BB1" w:rsidRDefault="004C6BB1">
      <w:r>
        <w:separator/>
      </w:r>
    </w:p>
  </w:footnote>
  <w:footnote w:type="continuationSeparator" w:id="0">
    <w:p w:rsidR="004C6BB1" w:rsidRDefault="004C6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D8E" w:rsidRDefault="004C6BB1">
    <w:pPr>
      <w:pStyle w:val="a5"/>
      <w:rPr>
        <w:rFonts w:ascii="黑体" w:eastAsia="黑体" w:hAnsi="华文楷体"/>
        <w:color w:val="E06A09"/>
        <w:sz w:val="21"/>
        <w:szCs w:val="21"/>
      </w:rPr>
    </w:pPr>
    <w:r>
      <w:rPr>
        <w:rFonts w:ascii="黑体" w:eastAsia="黑体" w:hAnsi="华文楷体"/>
        <w:color w:val="E06A09"/>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style="position:absolute;left:0;text-align:left;margin-left:-69pt;margin-top:-26.8pt;width:114pt;height:46.5pt;z-index:1;mso-wrap-distance-left:9pt;mso-wrap-distance-right:9pt" wrapcoords="-284 0 -284 20903 21600 20903 21600 0 -284 0">
          <v:imagedata r:id="rId1" o:title=""/>
          <w10:wrap type="through"/>
        </v:shape>
      </w:pict>
    </w:r>
    <w:r>
      <w:rPr>
        <w:rFonts w:ascii="黑体" w:eastAsia="黑体" w:hAnsi="华文楷体" w:hint="eastAsia"/>
        <w:color w:val="E06A09"/>
        <w:sz w:val="21"/>
        <w:szCs w:val="21"/>
      </w:rPr>
      <w:t>全球领先的财经教育品牌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420"/>
  <w:drawingGridHorizontalSpacing w:val="0"/>
  <w:drawingGridVerticalSpacing w:val="156"/>
  <w:noPunctuationKerning/>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115E2F"/>
    <w:rsid w:val="00172A27"/>
    <w:rsid w:val="004C6BB1"/>
    <w:rsid w:val="009E341F"/>
    <w:rsid w:val="00E33D8E"/>
    <w:rsid w:val="00EF6116"/>
    <w:rsid w:val="21637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45C8532A-7F0E-4B62-A21F-9E6768A54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style>
  <w:style w:type="character" w:styleId="a7">
    <w:name w:val="Emphasis"/>
    <w:basedOn w:val="a0"/>
    <w:uiPriority w:val="20"/>
    <w:qFormat/>
  </w:style>
  <w:style w:type="character" w:styleId="HTML">
    <w:name w:val="HTML Definition"/>
    <w:basedOn w:val="a0"/>
    <w:unhideWhenUsed/>
  </w:style>
  <w:style w:type="character" w:styleId="HTML0">
    <w:name w:val="HTML Acronym"/>
    <w:basedOn w:val="a0"/>
    <w:unhideWhenUsed/>
  </w:style>
  <w:style w:type="character" w:styleId="a8">
    <w:name w:val="Hyperlink"/>
    <w:uiPriority w:val="99"/>
    <w:unhideWhenUsed/>
    <w:rPr>
      <w:color w:val="0000FF"/>
      <w:u w:val="single"/>
    </w:rPr>
  </w:style>
  <w:style w:type="character" w:styleId="HTML1">
    <w:name w:val="HTML Code"/>
    <w:unhideWhenUsed/>
    <w:rPr>
      <w:rFonts w:ascii="宋体" w:eastAsia="宋体" w:hAnsi="宋体" w:cs="宋体"/>
      <w:sz w:val="18"/>
      <w:szCs w:val="18"/>
    </w:rPr>
  </w:style>
  <w:style w:type="character" w:styleId="HTML2">
    <w:name w:val="HTML Cite"/>
    <w:basedOn w:val="a0"/>
    <w:unhideWhenUsed/>
  </w:style>
  <w:style w:type="paragraph" w:customStyle="1" w:styleId="1">
    <w:name w:val="列出段落1"/>
    <w:basedOn w:val="a"/>
    <w:uiPriority w:val="34"/>
    <w:qFormat/>
    <w:pPr>
      <w:ind w:firstLineChars="200" w:firstLine="420"/>
    </w:pPr>
  </w:style>
  <w:style w:type="paragraph" w:customStyle="1" w:styleId="Default">
    <w:name w:val="Default"/>
    <w:uiPriority w:val="99"/>
    <w:unhideWhenUsed/>
    <w:pPr>
      <w:widowControl w:val="0"/>
      <w:autoSpaceDE w:val="0"/>
      <w:autoSpaceDN w:val="0"/>
    </w:pPr>
    <w:rPr>
      <w:rFonts w:ascii="STHeiti TC" w:eastAsia="STHeiti TC" w:hAnsi="STHeiti TC" w:hint="eastAsia"/>
      <w:color w:val="000000"/>
      <w:sz w:val="24"/>
    </w:rPr>
  </w:style>
  <w:style w:type="character" w:customStyle="1" w:styleId="Char1">
    <w:name w:val="页眉 Char"/>
    <w:link w:val="a5"/>
    <w:uiPriority w:val="99"/>
    <w:rPr>
      <w:sz w:val="18"/>
      <w:szCs w:val="18"/>
    </w:rPr>
  </w:style>
  <w:style w:type="character" w:customStyle="1" w:styleId="Char0">
    <w:name w:val="页脚 Char"/>
    <w:link w:val="a4"/>
    <w:uiPriority w:val="99"/>
    <w:rPr>
      <w:sz w:val="18"/>
      <w:szCs w:val="18"/>
    </w:rPr>
  </w:style>
  <w:style w:type="character" w:customStyle="1" w:styleId="Char">
    <w:name w:val="批注框文本 Char"/>
    <w:link w:val="a3"/>
    <w:uiPriority w:val="99"/>
    <w:semiHidden/>
    <w:rPr>
      <w:sz w:val="18"/>
      <w:szCs w:val="18"/>
    </w:rPr>
  </w:style>
  <w:style w:type="character" w:customStyle="1" w:styleId="seleditem">
    <w:name w:val="seleditem"/>
    <w:rPr>
      <w:color w:val="FF7100"/>
    </w:rPr>
  </w:style>
  <w:style w:type="character" w:customStyle="1" w:styleId="seleditem1">
    <w:name w:val="seleditem1"/>
    <w:rPr>
      <w:color w:val="FF7100"/>
    </w:rPr>
  </w:style>
  <w:style w:type="character" w:customStyle="1" w:styleId="seleditem2">
    <w:name w:val="seleditem2"/>
    <w:rPr>
      <w:color w:val="FF7100"/>
    </w:rPr>
  </w:style>
  <w:style w:type="character" w:customStyle="1" w:styleId="popupcancelbtn">
    <w:name w:val="popupcancelbtn"/>
    <w:rPr>
      <w:color w:val="3359AA"/>
    </w:rPr>
  </w:style>
  <w:style w:type="character" w:customStyle="1" w:styleId="availitem">
    <w:name w:val="availitem"/>
    <w:rPr>
      <w:color w:val="666666"/>
    </w:rPr>
  </w:style>
  <w:style w:type="character" w:customStyle="1" w:styleId="availitem1">
    <w:name w:val="availitem1"/>
    <w:rPr>
      <w:color w:val="666666"/>
    </w:rPr>
  </w:style>
  <w:style w:type="character" w:customStyle="1" w:styleId="availitem2">
    <w:name w:val="availitem2"/>
    <w:rPr>
      <w:color w:val="666666"/>
    </w:rPr>
  </w:style>
  <w:style w:type="character" w:customStyle="1" w:styleId="seledavailitem">
    <w:name w:val="seledavailitem"/>
    <w:rPr>
      <w:color w:val="FF7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goldenfinance.com.cn/" TargetMode="External"/><Relationship Id="rId3" Type="http://schemas.openxmlformats.org/officeDocument/2006/relationships/settings" Target="settings.xml"/><Relationship Id="rId7" Type="http://schemas.openxmlformats.org/officeDocument/2006/relationships/hyperlink" Target="mailto:francis.wang@goldenfinance.com.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370</Words>
  <Characters>2111</Characters>
  <Application>Microsoft Office Word</Application>
  <DocSecurity>0</DocSecurity>
  <Lines>17</Lines>
  <Paragraphs>4</Paragraphs>
  <ScaleCrop>false</ScaleCrop>
  <Company>Sky123.Org</Company>
  <LinksUpToDate>false</LinksUpToDate>
  <CharactersWithSpaces>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高顿教育集团2014年校园招聘</dc:title>
  <dc:creator>Sky123.Org</dc:creator>
  <cp:lastModifiedBy>Francis Wang</cp:lastModifiedBy>
  <cp:revision>3</cp:revision>
  <dcterms:created xsi:type="dcterms:W3CDTF">2013-09-12T00:34:00Z</dcterms:created>
  <dcterms:modified xsi:type="dcterms:W3CDTF">2015-03-20T06:59:00Z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